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1D0C36" w:rsidP="008A2A3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Рассмотрев решение </w:t>
      </w:r>
      <w:proofErr w:type="spellStart"/>
      <w:r>
        <w:rPr>
          <w:sz w:val="28"/>
          <w:szCs w:val="28"/>
          <w:lang w:eastAsia="ru-RU"/>
        </w:rPr>
        <w:t>Котельничской</w:t>
      </w:r>
      <w:proofErr w:type="spellEnd"/>
      <w:r>
        <w:rPr>
          <w:sz w:val="28"/>
          <w:szCs w:val="28"/>
          <w:lang w:eastAsia="ru-RU"/>
        </w:rPr>
        <w:t xml:space="preserve"> сельской</w:t>
      </w:r>
      <w:r w:rsidR="008D4212" w:rsidRPr="009A1CDE">
        <w:rPr>
          <w:sz w:val="28"/>
          <w:szCs w:val="28"/>
          <w:lang w:eastAsia="ru-RU"/>
        </w:rPr>
        <w:t xml:space="preserve"> Дум</w:t>
      </w:r>
      <w:r>
        <w:rPr>
          <w:sz w:val="28"/>
          <w:szCs w:val="28"/>
          <w:lang w:eastAsia="ru-RU"/>
        </w:rPr>
        <w:t xml:space="preserve">ы Котельничского </w:t>
      </w:r>
      <w:r w:rsidR="006A0250" w:rsidRPr="009A1CDE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Кировской области от 19.12.2019 № 152 «О</w:t>
      </w:r>
      <w:r w:rsidR="006A0250" w:rsidRPr="009A1CDE">
        <w:rPr>
          <w:sz w:val="28"/>
          <w:szCs w:val="28"/>
          <w:lang w:eastAsia="ru-RU"/>
        </w:rPr>
        <w:t xml:space="preserve"> передаче</w:t>
      </w:r>
      <w:r w:rsidR="008D4212"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>
        <w:rPr>
          <w:sz w:val="28"/>
          <w:szCs w:val="28"/>
          <w:lang w:eastAsia="ru-RU"/>
        </w:rPr>
        <w:t>»</w:t>
      </w:r>
      <w:r w:rsidR="008D4212"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47D9D" w:rsidRPr="009A1CDE">
        <w:rPr>
          <w:sz w:val="28"/>
          <w:szCs w:val="28"/>
          <w:lang w:eastAsia="ru-RU"/>
        </w:rPr>
        <w:t>Котельничский</w:t>
      </w:r>
      <w:proofErr w:type="spellEnd"/>
      <w:r w:rsidR="00647D9D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 о порядке принятия администрацией Котельничского</w:t>
      </w:r>
      <w:proofErr w:type="gramEnd"/>
      <w:r w:rsidR="00BD2FBB" w:rsidRPr="009A1CDE">
        <w:rPr>
          <w:sz w:val="28"/>
          <w:szCs w:val="28"/>
        </w:rPr>
        <w:t xml:space="preserve">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BD2FBB" w:rsidRPr="009A1CDE">
        <w:rPr>
          <w:sz w:val="28"/>
          <w:szCs w:val="28"/>
        </w:rPr>
        <w:t>Котельничской</w:t>
      </w:r>
      <w:proofErr w:type="spellEnd"/>
      <w:r w:rsidR="00BD2FBB" w:rsidRPr="009A1CDE">
        <w:rPr>
          <w:sz w:val="28"/>
          <w:szCs w:val="28"/>
        </w:rPr>
        <w:t xml:space="preserve"> районной Думы от 25.04.2014 № 227, </w:t>
      </w:r>
      <w:r w:rsidR="00C27555" w:rsidRPr="009A1CDE">
        <w:rPr>
          <w:sz w:val="28"/>
          <w:szCs w:val="28"/>
        </w:rPr>
        <w:t xml:space="preserve"> </w:t>
      </w:r>
      <w:proofErr w:type="spellStart"/>
      <w:r w:rsidR="00EE47F3" w:rsidRPr="009A1CDE">
        <w:rPr>
          <w:sz w:val="28"/>
          <w:szCs w:val="28"/>
        </w:rPr>
        <w:t>Котельничская</w:t>
      </w:r>
      <w:proofErr w:type="spellEnd"/>
      <w:r w:rsidR="00EE47F3" w:rsidRPr="009A1CDE">
        <w:rPr>
          <w:sz w:val="28"/>
          <w:szCs w:val="28"/>
        </w:rPr>
        <w:t xml:space="preserve">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F87D48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87D48">
        <w:rPr>
          <w:sz w:val="28"/>
          <w:szCs w:val="28"/>
          <w:lang w:eastAsia="ru-RU"/>
        </w:rPr>
        <w:t>Котельничское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F87D48">
        <w:rPr>
          <w:rFonts w:cs="Times New Roman"/>
          <w:szCs w:val="28"/>
          <w:lang w:eastAsia="ru-RU"/>
        </w:rPr>
        <w:t>с администрацией</w:t>
      </w:r>
      <w:r w:rsidR="004F3319" w:rsidRPr="009A1CDE">
        <w:rPr>
          <w:rFonts w:cs="Times New Roman"/>
          <w:szCs w:val="28"/>
          <w:lang w:eastAsia="ru-RU"/>
        </w:rPr>
        <w:t xml:space="preserve"> муниципальн</w:t>
      </w:r>
      <w:r w:rsidR="00F87D48">
        <w:rPr>
          <w:rFonts w:cs="Times New Roman"/>
          <w:szCs w:val="28"/>
          <w:lang w:eastAsia="ru-RU"/>
        </w:rPr>
        <w:t>ого образования, указанного</w:t>
      </w:r>
      <w:r w:rsidR="00DA076C" w:rsidRPr="009A1CDE">
        <w:rPr>
          <w:rFonts w:cs="Times New Roman"/>
          <w:szCs w:val="28"/>
          <w:lang w:eastAsia="ru-RU"/>
        </w:rPr>
        <w:t xml:space="preserve">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F87D48">
        <w:rPr>
          <w:rFonts w:cs="Times New Roman"/>
          <w:szCs w:val="28"/>
          <w:lang w:eastAsia="ru-RU"/>
        </w:rPr>
        <w:t>соглашение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F87D48">
        <w:rPr>
          <w:rFonts w:cs="Times New Roman"/>
          <w:szCs w:val="28"/>
          <w:lang w:eastAsia="ru-RU"/>
        </w:rPr>
        <w:t xml:space="preserve"> (далее – Соглашение</w:t>
      </w:r>
      <w:r w:rsidR="00DA076C" w:rsidRPr="009A1CDE">
        <w:rPr>
          <w:rFonts w:cs="Times New Roman"/>
          <w:szCs w:val="28"/>
          <w:lang w:eastAsia="ru-RU"/>
        </w:rPr>
        <w:t>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</w:t>
      </w:r>
      <w:r w:rsidR="00F87D48">
        <w:rPr>
          <w:rFonts w:cs="Times New Roman"/>
          <w:szCs w:val="28"/>
          <w:lang w:eastAsia="ru-RU"/>
        </w:rPr>
        <w:t>виях, установленных Соглашением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0271C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F0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B21A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1A6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3B69DB" w:rsidRDefault="003B69DB" w:rsidP="003B69DB">
      <w:pPr>
        <w:tabs>
          <w:tab w:val="left" w:pos="3119"/>
        </w:tabs>
        <w:rPr>
          <w:sz w:val="28"/>
          <w:szCs w:val="28"/>
        </w:rPr>
      </w:pPr>
    </w:p>
    <w:p w:rsidR="003B69DB" w:rsidRPr="00E60755" w:rsidRDefault="009A1CDE" w:rsidP="003B69D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«____» ____________</w:t>
      </w:r>
      <w:r w:rsidR="003B6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 w:rsidR="003B69DB">
        <w:rPr>
          <w:sz w:val="28"/>
          <w:szCs w:val="28"/>
        </w:rPr>
        <w:t>г</w:t>
      </w:r>
      <w:proofErr w:type="gramEnd"/>
      <w:r w:rsidR="003B69DB">
        <w:rPr>
          <w:sz w:val="28"/>
          <w:szCs w:val="28"/>
        </w:rPr>
        <w:t>.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9A1CDE" w:rsidP="009A1CDE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 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4C24CC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B69DB">
              <w:rPr>
                <w:sz w:val="28"/>
                <w:szCs w:val="28"/>
              </w:rPr>
              <w:t>С.Н. Захарова</w:t>
            </w: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9DB" w:rsidRDefault="003B69DB" w:rsidP="003B69DB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Default="003B69DB" w:rsidP="003B69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 xml:space="preserve">ПОДГОТОВЛЕНО </w:t>
      </w:r>
    </w:p>
    <w:tbl>
      <w:tblPr>
        <w:tblW w:w="9606" w:type="dxa"/>
        <w:tblLayout w:type="fixed"/>
        <w:tblLook w:val="0000"/>
      </w:tblPr>
      <w:tblGrid>
        <w:gridCol w:w="3510"/>
        <w:gridCol w:w="3543"/>
        <w:gridCol w:w="2553"/>
      </w:tblGrid>
      <w:tr w:rsidR="003B69DB" w:rsidRPr="009A1CDE" w:rsidTr="009A1CDE">
        <w:trPr>
          <w:trHeight w:val="1486"/>
        </w:trPr>
        <w:tc>
          <w:tcPr>
            <w:tcW w:w="3510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3369"/>
              <w:gridCol w:w="3543"/>
              <w:gridCol w:w="3402"/>
            </w:tblGrid>
            <w:tr w:rsidR="003B69DB" w:rsidRPr="009A1CDE" w:rsidTr="008B2326">
              <w:trPr>
                <w:trHeight w:val="1486"/>
              </w:trPr>
              <w:tc>
                <w:tcPr>
                  <w:tcW w:w="3369" w:type="dxa"/>
                </w:tcPr>
                <w:p w:rsidR="003B69DB" w:rsidRPr="009A1CDE" w:rsidRDefault="00F87D48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</w:t>
                  </w:r>
                </w:p>
                <w:p w:rsidR="003B69DB" w:rsidRPr="009A1CDE" w:rsidRDefault="003B69DB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>нача</w:t>
                  </w:r>
                  <w:r w:rsidR="009A1CDE" w:rsidRPr="009A1CDE">
                    <w:rPr>
                      <w:sz w:val="28"/>
                      <w:szCs w:val="28"/>
                    </w:rPr>
                    <w:t>льник</w:t>
                  </w:r>
                  <w:r w:rsidR="00F87D48">
                    <w:rPr>
                      <w:sz w:val="28"/>
                      <w:szCs w:val="28"/>
                    </w:rPr>
                    <w:t>а</w:t>
                  </w:r>
                  <w:r w:rsidR="009A1CDE" w:rsidRPr="009A1CDE">
                    <w:rPr>
                      <w:sz w:val="28"/>
                      <w:szCs w:val="28"/>
                    </w:rPr>
                    <w:t xml:space="preserve"> финансового управления </w:t>
                  </w:r>
                  <w:r w:rsidRPr="009A1C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3B69DB" w:rsidRPr="009A1CDE" w:rsidRDefault="003B69DB" w:rsidP="008B2326">
                  <w:pPr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9A1CDE">
                    <w:rPr>
                      <w:sz w:val="28"/>
                      <w:szCs w:val="28"/>
                    </w:rPr>
                    <w:t>Коротаева</w:t>
                  </w:r>
                  <w:proofErr w:type="spellEnd"/>
                </w:p>
              </w:tc>
            </w:tr>
          </w:tbl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553" w:type="dxa"/>
            <w:vAlign w:val="bottom"/>
          </w:tcPr>
          <w:p w:rsidR="003B69DB" w:rsidRPr="009A1CDE" w:rsidRDefault="003B69DB" w:rsidP="008B2326">
            <w:pPr>
              <w:jc w:val="right"/>
              <w:rPr>
                <w:sz w:val="28"/>
                <w:szCs w:val="28"/>
              </w:rPr>
            </w:pPr>
          </w:p>
          <w:p w:rsidR="003B69DB" w:rsidRPr="009A1CDE" w:rsidRDefault="00F87D48" w:rsidP="008B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Шилова</w:t>
            </w:r>
          </w:p>
        </w:tc>
      </w:tr>
    </w:tbl>
    <w:p w:rsidR="003B69DB" w:rsidRDefault="003B69DB" w:rsidP="003B69DB">
      <w:pPr>
        <w:rPr>
          <w:sz w:val="28"/>
          <w:szCs w:val="28"/>
        </w:rPr>
      </w:pPr>
    </w:p>
    <w:p w:rsidR="008A2A38" w:rsidRPr="009A1CDE" w:rsidRDefault="008A2A38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 xml:space="preserve">Правовая и </w:t>
      </w:r>
      <w:proofErr w:type="spellStart"/>
      <w:r w:rsidRPr="009A1CDE">
        <w:rPr>
          <w:sz w:val="28"/>
          <w:szCs w:val="28"/>
        </w:rPr>
        <w:t>антикоррупционная</w:t>
      </w:r>
      <w:proofErr w:type="spellEnd"/>
      <w:r w:rsidRPr="009A1CDE">
        <w:rPr>
          <w:sz w:val="28"/>
          <w:szCs w:val="28"/>
        </w:rPr>
        <w:t xml:space="preserve"> экспертиза:</w:t>
      </w:r>
    </w:p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spacing w:line="360" w:lineRule="auto"/>
        <w:ind w:firstLine="709"/>
        <w:jc w:val="both"/>
        <w:rPr>
          <w:sz w:val="28"/>
          <w:szCs w:val="28"/>
        </w:rPr>
      </w:pPr>
      <w:r w:rsidRPr="009A1CDE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9A1CDE">
        <w:rPr>
          <w:sz w:val="28"/>
          <w:szCs w:val="28"/>
        </w:rPr>
        <w:t>СООТВЕТСТВУЮТ</w:t>
      </w:r>
      <w:proofErr w:type="gramEnd"/>
      <w:r w:rsidRPr="009A1CDE">
        <w:rPr>
          <w:sz w:val="28"/>
          <w:szCs w:val="28"/>
        </w:rPr>
        <w:t xml:space="preserve"> / НЕ СООТВЕТСТВУЮТ (подчеркнуть).</w:t>
      </w:r>
    </w:p>
    <w:p w:rsidR="003B69DB" w:rsidRPr="009A1CDE" w:rsidRDefault="003B69DB" w:rsidP="003B69DB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369"/>
        <w:gridCol w:w="3543"/>
        <w:gridCol w:w="2694"/>
      </w:tblGrid>
      <w:tr w:rsidR="003B69DB" w:rsidRPr="009A1CDE" w:rsidTr="009A1CDE">
        <w:tc>
          <w:tcPr>
            <w:tcW w:w="3369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lastRenderedPageBreak/>
              <w:t xml:space="preserve">Главный специалист-юрист сектора финансового контроля и закупок финансового управления администрации Котельничского района </w:t>
            </w:r>
          </w:p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3B69DB" w:rsidRPr="009A1CDE" w:rsidRDefault="003B69DB" w:rsidP="009A1C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3B69DB" w:rsidRPr="009A1CDE" w:rsidRDefault="009A1CDE" w:rsidP="008B2326">
            <w:pPr>
              <w:pStyle w:val="3"/>
              <w:tabs>
                <w:tab w:val="left" w:pos="2913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Р.Д. </w:t>
            </w:r>
            <w:proofErr w:type="spellStart"/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Кудашов</w:t>
            </w:r>
            <w:proofErr w:type="spellEnd"/>
          </w:p>
        </w:tc>
      </w:tr>
    </w:tbl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>Правовая экспертиза аппарата районной Думы:</w:t>
      </w:r>
    </w:p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spacing w:line="360" w:lineRule="auto"/>
        <w:ind w:firstLine="720"/>
        <w:jc w:val="both"/>
        <w:rPr>
          <w:sz w:val="28"/>
          <w:szCs w:val="28"/>
        </w:rPr>
      </w:pPr>
      <w:r w:rsidRPr="009A1CDE">
        <w:rPr>
          <w:sz w:val="28"/>
          <w:szCs w:val="28"/>
        </w:rPr>
        <w:t xml:space="preserve">Уставу Котельничского муниципального района, Регламенту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Думы, внутренним документам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 </w:t>
      </w:r>
      <w:proofErr w:type="gramStart"/>
      <w:r w:rsidRPr="009A1CDE">
        <w:rPr>
          <w:sz w:val="28"/>
          <w:szCs w:val="28"/>
        </w:rPr>
        <w:t>СООТВЕТСТВУЕТ</w:t>
      </w:r>
      <w:proofErr w:type="gramEnd"/>
      <w:r w:rsidRPr="009A1CDE">
        <w:rPr>
          <w:sz w:val="28"/>
          <w:szCs w:val="28"/>
        </w:rPr>
        <w:t xml:space="preserve"> / НЕ СООТВЕТСТВУЕТ (подчеркнуть).</w:t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</w:p>
    <w:tbl>
      <w:tblPr>
        <w:tblW w:w="9606" w:type="dxa"/>
        <w:tblLayout w:type="fixed"/>
        <w:tblLook w:val="0000"/>
      </w:tblPr>
      <w:tblGrid>
        <w:gridCol w:w="3227"/>
        <w:gridCol w:w="3227"/>
        <w:gridCol w:w="3152"/>
      </w:tblGrid>
      <w:tr w:rsidR="003B69DB" w:rsidRPr="009A1CDE" w:rsidTr="009A1CDE">
        <w:tc>
          <w:tcPr>
            <w:tcW w:w="3227" w:type="dxa"/>
          </w:tcPr>
          <w:p w:rsidR="003B69DB" w:rsidRPr="009A1CDE" w:rsidRDefault="009A1CDE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Управляющий делами </w:t>
            </w:r>
            <w:r w:rsidR="003B69DB" w:rsidRPr="009A1CDE">
              <w:rPr>
                <w:sz w:val="28"/>
                <w:szCs w:val="28"/>
              </w:rPr>
              <w:t xml:space="preserve">аппарата </w:t>
            </w:r>
            <w:proofErr w:type="spellStart"/>
            <w:r w:rsidR="003B69DB" w:rsidRPr="009A1CDE">
              <w:rPr>
                <w:sz w:val="28"/>
                <w:szCs w:val="28"/>
              </w:rPr>
              <w:t>Котельничской</w:t>
            </w:r>
            <w:proofErr w:type="spellEnd"/>
            <w:r w:rsidR="003B69DB" w:rsidRPr="009A1CDE">
              <w:rPr>
                <w:sz w:val="28"/>
                <w:szCs w:val="28"/>
              </w:rPr>
              <w:t xml:space="preserve">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3B69DB" w:rsidRPr="009A1CDE" w:rsidRDefault="003B69DB" w:rsidP="009A1C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52" w:type="dxa"/>
            <w:vAlign w:val="bottom"/>
          </w:tcPr>
          <w:p w:rsidR="003B69DB" w:rsidRPr="009A1CDE" w:rsidRDefault="009A1CDE" w:rsidP="009A1CDE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У.И. Малкова </w:t>
            </w:r>
          </w:p>
        </w:tc>
      </w:tr>
    </w:tbl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9A1CDE">
      <w:pPr>
        <w:rPr>
          <w:sz w:val="28"/>
          <w:szCs w:val="28"/>
        </w:rPr>
      </w:pPr>
      <w:r w:rsidRPr="009A1CDE">
        <w:rPr>
          <w:sz w:val="28"/>
          <w:szCs w:val="28"/>
        </w:rPr>
        <w:t>Разослать: районная Дума, администрация района – 1 экз., финансовое управление – 1 экз.,</w:t>
      </w: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Pr="00D51DD0" w:rsidRDefault="008A2A38" w:rsidP="008A2A38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A2A38" w:rsidRPr="008A2A38" w:rsidRDefault="008A2A38" w:rsidP="006C5D33">
      <w:pPr>
        <w:spacing w:after="4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 проекту решения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b/>
          <w:sz w:val="28"/>
          <w:szCs w:val="28"/>
        </w:rPr>
        <w:t>О принятии части</w:t>
      </w:r>
      <w:r w:rsidRPr="009A1CDE">
        <w:rPr>
          <w:b/>
          <w:sz w:val="28"/>
          <w:szCs w:val="28"/>
        </w:rPr>
        <w:t xml:space="preserve"> полномочий по решению вопросов местного значения</w:t>
      </w:r>
      <w:r>
        <w:rPr>
          <w:b/>
          <w:sz w:val="28"/>
          <w:szCs w:val="28"/>
        </w:rPr>
        <w:t>»</w:t>
      </w:r>
    </w:p>
    <w:p w:rsidR="008A2A38" w:rsidRDefault="008A2A38" w:rsidP="008A2A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2B39">
        <w:rPr>
          <w:sz w:val="28"/>
          <w:szCs w:val="28"/>
        </w:rPr>
        <w:t xml:space="preserve">Проект 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решения </w:t>
      </w:r>
      <w:proofErr w:type="spellStart"/>
      <w:r w:rsidRPr="00F976DD">
        <w:rPr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8A2A38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sz w:val="28"/>
          <w:szCs w:val="28"/>
        </w:rPr>
        <w:t>О принятии части</w:t>
      </w:r>
      <w:r w:rsidRPr="008A2A38">
        <w:rPr>
          <w:sz w:val="28"/>
          <w:szCs w:val="28"/>
        </w:rPr>
        <w:t xml:space="preserve"> полномочий по решению вопросов местного значения»</w:t>
      </w:r>
      <w:r w:rsidRPr="00F976DD">
        <w:rPr>
          <w:sz w:val="28"/>
          <w:szCs w:val="28"/>
        </w:rPr>
        <w:t xml:space="preserve"> подготовлен в целях </w:t>
      </w:r>
      <w:r>
        <w:rPr>
          <w:sz w:val="28"/>
          <w:szCs w:val="28"/>
        </w:rPr>
        <w:t xml:space="preserve">реализации </w:t>
      </w:r>
      <w:r w:rsidR="004C24CC" w:rsidRPr="009A1CDE">
        <w:rPr>
          <w:sz w:val="28"/>
          <w:szCs w:val="28"/>
          <w:lang w:eastAsia="ru-RU"/>
        </w:rPr>
        <w:t>ч</w:t>
      </w:r>
      <w:r w:rsidR="004C24CC">
        <w:rPr>
          <w:sz w:val="28"/>
          <w:szCs w:val="28"/>
          <w:lang w:eastAsia="ru-RU"/>
        </w:rPr>
        <w:t>асти</w:t>
      </w:r>
      <w:r w:rsidR="004C24CC" w:rsidRPr="009A1CDE">
        <w:rPr>
          <w:sz w:val="28"/>
          <w:szCs w:val="28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4C24CC">
        <w:rPr>
          <w:sz w:val="28"/>
          <w:szCs w:val="28"/>
          <w:lang w:eastAsia="ru-RU"/>
        </w:rPr>
        <w:t>части</w:t>
      </w:r>
      <w:r w:rsidR="004C24CC" w:rsidRPr="009A1CDE">
        <w:rPr>
          <w:sz w:val="28"/>
          <w:szCs w:val="28"/>
          <w:lang w:eastAsia="ru-RU"/>
        </w:rPr>
        <w:t xml:space="preserve"> 2 статьи 8 Устава муниципального образования </w:t>
      </w:r>
      <w:proofErr w:type="spellStart"/>
      <w:r w:rsidR="004C24CC" w:rsidRPr="009A1CDE">
        <w:rPr>
          <w:sz w:val="28"/>
          <w:szCs w:val="28"/>
          <w:lang w:eastAsia="ru-RU"/>
        </w:rPr>
        <w:t>Котельничский</w:t>
      </w:r>
      <w:proofErr w:type="spellEnd"/>
      <w:r w:rsidR="004C24CC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4C24CC" w:rsidRPr="009A1CDE">
        <w:rPr>
          <w:sz w:val="28"/>
          <w:szCs w:val="28"/>
        </w:rPr>
        <w:t>,</w:t>
      </w:r>
      <w:r w:rsidR="004C24CC">
        <w:rPr>
          <w:sz w:val="28"/>
          <w:szCs w:val="28"/>
        </w:rPr>
        <w:t xml:space="preserve"> Положения</w:t>
      </w:r>
      <w:r w:rsidR="004C24CC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</w:t>
      </w:r>
      <w:proofErr w:type="gramEnd"/>
      <w:r w:rsidR="004C24CC" w:rsidRPr="009A1CDE">
        <w:rPr>
          <w:sz w:val="28"/>
          <w:szCs w:val="28"/>
        </w:rPr>
        <w:t xml:space="preserve"> </w:t>
      </w:r>
      <w:proofErr w:type="gramStart"/>
      <w:r w:rsidR="004C24CC" w:rsidRPr="009A1CDE">
        <w:rPr>
          <w:sz w:val="28"/>
          <w:szCs w:val="28"/>
        </w:rPr>
        <w:t xml:space="preserve">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4C24CC" w:rsidRPr="009A1CDE">
        <w:rPr>
          <w:sz w:val="28"/>
          <w:szCs w:val="28"/>
        </w:rPr>
        <w:t>Котельничской</w:t>
      </w:r>
      <w:proofErr w:type="spellEnd"/>
      <w:r w:rsidR="004C24CC" w:rsidRPr="009A1CDE">
        <w:rPr>
          <w:sz w:val="28"/>
          <w:szCs w:val="28"/>
        </w:rPr>
        <w:t xml:space="preserve"> районной Думы от 25.04.2014 № 227</w:t>
      </w:r>
      <w:r w:rsidR="004C24CC">
        <w:rPr>
          <w:sz w:val="28"/>
          <w:szCs w:val="28"/>
        </w:rPr>
        <w:t>, а также в целях реализации</w:t>
      </w:r>
      <w:r w:rsidR="00F87D48">
        <w:rPr>
          <w:sz w:val="28"/>
          <w:szCs w:val="28"/>
        </w:rPr>
        <w:t xml:space="preserve"> администрацией Котельничского сельского поселения </w:t>
      </w:r>
      <w:r w:rsidR="004C24CC">
        <w:rPr>
          <w:sz w:val="28"/>
          <w:szCs w:val="28"/>
        </w:rPr>
        <w:t xml:space="preserve">Котельничского района </w:t>
      </w:r>
      <w:r w:rsidR="00F87D48">
        <w:rPr>
          <w:sz w:val="28"/>
          <w:szCs w:val="28"/>
        </w:rPr>
        <w:t xml:space="preserve">Кировской области </w:t>
      </w:r>
      <w:r w:rsidR="004C24CC">
        <w:rPr>
          <w:sz w:val="28"/>
          <w:szCs w:val="28"/>
        </w:rPr>
        <w:t>полномочий по осуществлению внутреннего муниципального финансового контроля, предусмотренных статьями 157, 269.2 Бюджетного кодекса Российской Федерации.</w:t>
      </w:r>
      <w:proofErr w:type="gramEnd"/>
    </w:p>
    <w:p w:rsidR="00B86371" w:rsidRDefault="006C5D33" w:rsidP="00B86371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5259F9">
        <w:rPr>
          <w:sz w:val="28"/>
          <w:szCs w:val="28"/>
        </w:rPr>
        <w:t>одготовке проекта решения учтено</w:t>
      </w:r>
      <w:r>
        <w:rPr>
          <w:sz w:val="28"/>
          <w:szCs w:val="28"/>
        </w:rPr>
        <w:t xml:space="preserve"> </w:t>
      </w:r>
      <w:r w:rsidR="005259F9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proofErr w:type="spellStart"/>
      <w:r w:rsidR="005259F9">
        <w:rPr>
          <w:sz w:val="28"/>
          <w:szCs w:val="28"/>
        </w:rPr>
        <w:t>Котельничской</w:t>
      </w:r>
      <w:proofErr w:type="spellEnd"/>
      <w:r w:rsidR="005259F9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</w:t>
      </w:r>
      <w:r w:rsidR="005259F9">
        <w:rPr>
          <w:sz w:val="28"/>
          <w:szCs w:val="28"/>
        </w:rPr>
        <w:t>ы</w:t>
      </w:r>
      <w:r>
        <w:rPr>
          <w:sz w:val="28"/>
          <w:szCs w:val="28"/>
        </w:rPr>
        <w:t xml:space="preserve"> Котельничского района</w:t>
      </w:r>
      <w:r w:rsidR="005259F9">
        <w:rPr>
          <w:sz w:val="28"/>
          <w:szCs w:val="28"/>
        </w:rPr>
        <w:t xml:space="preserve"> Кировской области  (приложено</w:t>
      </w:r>
      <w:r>
        <w:rPr>
          <w:sz w:val="28"/>
          <w:szCs w:val="28"/>
        </w:rPr>
        <w:t>).</w:t>
      </w:r>
    </w:p>
    <w:p w:rsidR="005259F9" w:rsidRDefault="005259F9" w:rsidP="008A2A38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8A2A38">
        <w:rPr>
          <w:color w:val="000000"/>
          <w:sz w:val="28"/>
          <w:szCs w:val="28"/>
        </w:rPr>
        <w:t>начал</w:t>
      </w:r>
      <w:r w:rsidR="006C5D33">
        <w:rPr>
          <w:color w:val="000000"/>
          <w:sz w:val="28"/>
          <w:szCs w:val="28"/>
        </w:rPr>
        <w:t>ьник</w:t>
      </w:r>
      <w:r>
        <w:rPr>
          <w:color w:val="000000"/>
          <w:sz w:val="28"/>
          <w:szCs w:val="28"/>
        </w:rPr>
        <w:t>а</w:t>
      </w:r>
      <w:r w:rsidR="006C5D33">
        <w:rPr>
          <w:color w:val="000000"/>
          <w:sz w:val="28"/>
          <w:szCs w:val="28"/>
        </w:rPr>
        <w:t xml:space="preserve"> </w:t>
      </w:r>
    </w:p>
    <w:p w:rsidR="008A2A38" w:rsidRPr="00D51DD0" w:rsidRDefault="006C5D33" w:rsidP="008A2A38">
      <w:pPr>
        <w:shd w:val="clear" w:color="auto" w:fill="FFFFFF"/>
        <w:spacing w:before="375" w:after="450"/>
        <w:contextualSpacing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финансового 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5259F9">
        <w:rPr>
          <w:color w:val="000000"/>
          <w:sz w:val="28"/>
          <w:szCs w:val="28"/>
        </w:rPr>
        <w:t xml:space="preserve">                         О.Н. Шилова</w:t>
      </w:r>
    </w:p>
    <w:p w:rsidR="008A2A38" w:rsidRPr="008F786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D0C36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6303A"/>
    <w:rsid w:val="00395455"/>
    <w:rsid w:val="003B69DB"/>
    <w:rsid w:val="003C1158"/>
    <w:rsid w:val="003C4C29"/>
    <w:rsid w:val="003D76DB"/>
    <w:rsid w:val="003F4ABC"/>
    <w:rsid w:val="004102DF"/>
    <w:rsid w:val="00441F61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259F9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057A"/>
    <w:rsid w:val="007029AC"/>
    <w:rsid w:val="00715DA1"/>
    <w:rsid w:val="00760D80"/>
    <w:rsid w:val="00780BE4"/>
    <w:rsid w:val="007962F4"/>
    <w:rsid w:val="007B06E5"/>
    <w:rsid w:val="007D1BC0"/>
    <w:rsid w:val="007E4A2B"/>
    <w:rsid w:val="0081187C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33EB4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62DB"/>
    <w:rsid w:val="00E02546"/>
    <w:rsid w:val="00E25E32"/>
    <w:rsid w:val="00E45683"/>
    <w:rsid w:val="00E56A32"/>
    <w:rsid w:val="00E7049A"/>
    <w:rsid w:val="00E920AC"/>
    <w:rsid w:val="00EA4D80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87D48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3CF8-0312-468B-A818-8FFFD71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Ревизор</cp:lastModifiedBy>
  <cp:revision>2</cp:revision>
  <cp:lastPrinted>2020-01-20T07:52:00Z</cp:lastPrinted>
  <dcterms:created xsi:type="dcterms:W3CDTF">2020-01-20T08:01:00Z</dcterms:created>
  <dcterms:modified xsi:type="dcterms:W3CDTF">2020-01-20T08:01:00Z</dcterms:modified>
</cp:coreProperties>
</file>